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1A" w:rsidRDefault="0078091A" w:rsidP="0078091A">
      <w:pPr>
        <w:spacing w:before="100" w:beforeAutospacing="1" w:after="100" w:afterAutospacing="1" w:line="240" w:lineRule="auto"/>
        <w:jc w:val="center"/>
        <w:outlineLvl w:val="1"/>
        <w:rPr>
          <w:rFonts w:ascii="Times New Roman" w:eastAsia="Times New Roman" w:hAnsi="Times New Roman" w:cs="Times New Roman"/>
          <w:b/>
          <w:bCs/>
          <w:color w:val="5B9BD5" w:themeColor="accent1"/>
          <w:sz w:val="56"/>
          <w:szCs w:val="36"/>
          <w:lang w:eastAsia="en-GB"/>
        </w:rPr>
      </w:pPr>
      <w:r w:rsidRPr="0078091A">
        <w:rPr>
          <w:rFonts w:ascii="Times New Roman" w:eastAsia="Times New Roman" w:hAnsi="Times New Roman" w:cs="Times New Roman"/>
          <w:b/>
          <w:bCs/>
          <w:color w:val="5B9BD5" w:themeColor="accent1"/>
          <w:sz w:val="56"/>
          <w:szCs w:val="36"/>
          <w:lang w:eastAsia="en-GB"/>
        </w:rPr>
        <w:t>Dental Crowns</w:t>
      </w:r>
    </w:p>
    <w:p w:rsidR="0078091A" w:rsidRPr="0078091A" w:rsidRDefault="0078091A" w:rsidP="0078091A">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78091A">
        <w:rPr>
          <w:rFonts w:ascii="Times New Roman" w:eastAsia="Times New Roman" w:hAnsi="Times New Roman" w:cs="Times New Roman"/>
          <w:b/>
          <w:bCs/>
          <w:color w:val="5B9BD5" w:themeColor="accent1"/>
          <w:sz w:val="24"/>
          <w:szCs w:val="24"/>
          <w:lang w:eastAsia="en-GB"/>
        </w:rPr>
        <w:t>What is a Dental Crown?</w:t>
      </w:r>
    </w:p>
    <w:p w:rsidR="0078091A" w:rsidRPr="0078091A" w:rsidRDefault="0078091A" w:rsidP="0078091A">
      <w:pPr>
        <w:spacing w:before="100" w:beforeAutospacing="1" w:after="100" w:afterAutospacing="1" w:line="240" w:lineRule="auto"/>
        <w:rPr>
          <w:rFonts w:ascii="Times New Roman" w:eastAsia="Times New Roman" w:hAnsi="Times New Roman" w:cs="Times New Roman"/>
          <w:sz w:val="24"/>
          <w:szCs w:val="24"/>
          <w:lang w:eastAsia="en-GB"/>
        </w:rPr>
      </w:pPr>
      <w:r w:rsidRPr="0078091A">
        <w:rPr>
          <w:rFonts w:ascii="Times New Roman" w:eastAsia="Times New Roman" w:hAnsi="Times New Roman" w:cs="Times New Roman"/>
          <w:sz w:val="24"/>
          <w:szCs w:val="24"/>
          <w:lang w:eastAsia="en-GB"/>
        </w:rPr>
        <w:t>A crown is a tooth-shaped ‘cap’ that’s placed over the entire visible portion of your tooth. A crown will look, feel and function just like any of your other teeth. At Bear Cross Dental, we use only the latest advances in ceramic to allow us to create crowns which are indistinguishable from your own natural teeth.</w:t>
      </w:r>
    </w:p>
    <w:p w:rsidR="0078091A" w:rsidRPr="0078091A" w:rsidRDefault="0078091A" w:rsidP="0078091A">
      <w:pPr>
        <w:spacing w:before="100" w:beforeAutospacing="1" w:after="100" w:afterAutospacing="1" w:line="240" w:lineRule="auto"/>
        <w:rPr>
          <w:rFonts w:ascii="Times New Roman" w:eastAsia="Times New Roman" w:hAnsi="Times New Roman" w:cs="Times New Roman"/>
          <w:sz w:val="24"/>
          <w:szCs w:val="24"/>
          <w:lang w:eastAsia="en-GB"/>
        </w:rPr>
      </w:pPr>
      <w:r w:rsidRPr="0078091A">
        <w:rPr>
          <w:rFonts w:ascii="Times New Roman" w:eastAsia="Times New Roman" w:hAnsi="Times New Roman" w:cs="Times New Roman"/>
          <w:sz w:val="24"/>
          <w:szCs w:val="24"/>
          <w:lang w:eastAsia="en-GB"/>
        </w:rPr>
        <w:t>Crowns can be made from ceramic (such as porcelain), metal (gold, metal alloy), or a combination of both.</w:t>
      </w:r>
    </w:p>
    <w:p w:rsidR="0078091A" w:rsidRPr="0078091A" w:rsidRDefault="0078091A" w:rsidP="0078091A">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78091A">
        <w:rPr>
          <w:rFonts w:ascii="Times New Roman" w:eastAsia="Times New Roman" w:hAnsi="Times New Roman" w:cs="Times New Roman"/>
          <w:b/>
          <w:bCs/>
          <w:color w:val="5B9BD5" w:themeColor="accent1"/>
          <w:sz w:val="24"/>
          <w:szCs w:val="24"/>
          <w:lang w:eastAsia="en-GB"/>
        </w:rPr>
        <w:t>Benefits</w:t>
      </w:r>
    </w:p>
    <w:p w:rsidR="0078091A" w:rsidRPr="0078091A" w:rsidRDefault="0078091A" w:rsidP="0078091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8091A">
        <w:rPr>
          <w:rFonts w:ascii="Times New Roman" w:eastAsia="Times New Roman" w:hAnsi="Times New Roman" w:cs="Times New Roman"/>
          <w:sz w:val="24"/>
          <w:szCs w:val="24"/>
          <w:lang w:eastAsia="en-GB"/>
        </w:rPr>
        <w:t>Help protect a weak tooth from breaking or restoring a broken tooth.</w:t>
      </w:r>
    </w:p>
    <w:p w:rsidR="0078091A" w:rsidRPr="0078091A" w:rsidRDefault="0078091A" w:rsidP="0078091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8091A">
        <w:rPr>
          <w:rFonts w:ascii="Times New Roman" w:eastAsia="Times New Roman" w:hAnsi="Times New Roman" w:cs="Times New Roman"/>
          <w:sz w:val="24"/>
          <w:szCs w:val="24"/>
          <w:lang w:eastAsia="en-GB"/>
        </w:rPr>
        <w:t>Cover up discoloured teeth.</w:t>
      </w:r>
    </w:p>
    <w:p w:rsidR="0078091A" w:rsidRPr="0078091A" w:rsidRDefault="0078091A" w:rsidP="0078091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8091A">
        <w:rPr>
          <w:rFonts w:ascii="Times New Roman" w:eastAsia="Times New Roman" w:hAnsi="Times New Roman" w:cs="Times New Roman"/>
          <w:sz w:val="24"/>
          <w:szCs w:val="24"/>
          <w:lang w:eastAsia="en-GB"/>
        </w:rPr>
        <w:t>Hold in a filling.</w:t>
      </w:r>
    </w:p>
    <w:p w:rsidR="0078091A" w:rsidRPr="0078091A" w:rsidRDefault="0078091A" w:rsidP="0078091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8091A">
        <w:rPr>
          <w:rFonts w:ascii="Times New Roman" w:eastAsia="Times New Roman" w:hAnsi="Times New Roman" w:cs="Times New Roman"/>
          <w:sz w:val="24"/>
          <w:szCs w:val="24"/>
          <w:lang w:eastAsia="en-GB"/>
        </w:rPr>
        <w:t>Help restore teeth back to their natural shape and size.</w:t>
      </w:r>
    </w:p>
    <w:p w:rsidR="0078091A" w:rsidRPr="0078091A" w:rsidRDefault="0078091A" w:rsidP="0078091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8091A">
        <w:rPr>
          <w:rFonts w:ascii="Times New Roman" w:eastAsia="Times New Roman" w:hAnsi="Times New Roman" w:cs="Times New Roman"/>
          <w:sz w:val="24"/>
          <w:szCs w:val="24"/>
          <w:lang w:eastAsia="en-GB"/>
        </w:rPr>
        <w:t>Helps enhance your teeth’s appearance.</w:t>
      </w:r>
    </w:p>
    <w:p w:rsidR="0078091A" w:rsidRPr="0078091A" w:rsidRDefault="0078091A" w:rsidP="0078091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8091A">
        <w:rPr>
          <w:rFonts w:ascii="Times New Roman" w:eastAsia="Times New Roman" w:hAnsi="Times New Roman" w:cs="Times New Roman"/>
          <w:sz w:val="24"/>
          <w:szCs w:val="24"/>
          <w:lang w:eastAsia="en-GB"/>
        </w:rPr>
        <w:t>Protects root canaled teeth.</w:t>
      </w:r>
    </w:p>
    <w:p w:rsidR="0078091A" w:rsidRPr="0078091A" w:rsidRDefault="0078091A" w:rsidP="0078091A">
      <w:pPr>
        <w:spacing w:before="100" w:beforeAutospacing="1" w:after="100" w:afterAutospacing="1" w:line="240" w:lineRule="auto"/>
        <w:rPr>
          <w:rFonts w:ascii="Times New Roman" w:eastAsia="Times New Roman" w:hAnsi="Times New Roman" w:cs="Times New Roman"/>
          <w:sz w:val="24"/>
          <w:szCs w:val="24"/>
          <w:lang w:eastAsia="en-GB"/>
        </w:rPr>
      </w:pPr>
      <w:r w:rsidRPr="0078091A">
        <w:rPr>
          <w:rFonts w:ascii="Times New Roman" w:eastAsia="Times New Roman" w:hAnsi="Times New Roman" w:cs="Times New Roman"/>
          <w:sz w:val="24"/>
          <w:szCs w:val="24"/>
          <w:lang w:eastAsia="en-GB"/>
        </w:rPr>
        <w:t> </w:t>
      </w:r>
    </w:p>
    <w:p w:rsidR="0078091A" w:rsidRPr="0078091A" w:rsidRDefault="0078091A" w:rsidP="0078091A">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bookmarkStart w:id="0" w:name="_GoBack"/>
      <w:r w:rsidRPr="0078091A">
        <w:rPr>
          <w:rFonts w:ascii="Times New Roman" w:eastAsia="Times New Roman" w:hAnsi="Times New Roman" w:cs="Times New Roman"/>
          <w:b/>
          <w:bCs/>
          <w:color w:val="5B9BD5" w:themeColor="accent1"/>
          <w:sz w:val="24"/>
          <w:szCs w:val="24"/>
          <w:lang w:eastAsia="en-GB"/>
        </w:rPr>
        <w:t>What is the procedure for getting a Crown?</w:t>
      </w:r>
    </w:p>
    <w:bookmarkEnd w:id="0"/>
    <w:p w:rsidR="0078091A" w:rsidRPr="0078091A" w:rsidRDefault="0078091A" w:rsidP="0078091A">
      <w:pPr>
        <w:spacing w:before="100" w:beforeAutospacing="1" w:after="100" w:afterAutospacing="1" w:line="240" w:lineRule="auto"/>
        <w:rPr>
          <w:rFonts w:ascii="Times New Roman" w:eastAsia="Times New Roman" w:hAnsi="Times New Roman" w:cs="Times New Roman"/>
          <w:sz w:val="24"/>
          <w:szCs w:val="24"/>
          <w:lang w:eastAsia="en-GB"/>
        </w:rPr>
      </w:pPr>
      <w:r w:rsidRPr="0078091A">
        <w:rPr>
          <w:rFonts w:ascii="Times New Roman" w:eastAsia="Times New Roman" w:hAnsi="Times New Roman" w:cs="Times New Roman"/>
          <w:sz w:val="24"/>
          <w:szCs w:val="24"/>
          <w:lang w:eastAsia="en-GB"/>
        </w:rPr>
        <w:t>Generally, to prepare and cement a crown will take two appointments. </w:t>
      </w:r>
    </w:p>
    <w:p w:rsidR="0078091A" w:rsidRPr="0078091A" w:rsidRDefault="0078091A" w:rsidP="0078091A">
      <w:pPr>
        <w:spacing w:before="100" w:beforeAutospacing="1" w:after="100" w:afterAutospacing="1" w:line="240" w:lineRule="auto"/>
        <w:rPr>
          <w:rFonts w:ascii="Times New Roman" w:eastAsia="Times New Roman" w:hAnsi="Times New Roman" w:cs="Times New Roman"/>
          <w:sz w:val="24"/>
          <w:szCs w:val="24"/>
          <w:lang w:eastAsia="en-GB"/>
        </w:rPr>
      </w:pPr>
      <w:r w:rsidRPr="0078091A">
        <w:rPr>
          <w:rFonts w:ascii="Times New Roman" w:eastAsia="Times New Roman" w:hAnsi="Times New Roman" w:cs="Times New Roman"/>
          <w:sz w:val="24"/>
          <w:szCs w:val="24"/>
          <w:lang w:eastAsia="en-GB"/>
        </w:rPr>
        <w:t>During the first visit, your dentist will prepare the tooth to enable an impression to be taken and will fit a temporary crown. The crown is then custom-made by a specialised lab technician according to the dentist's instructions. </w:t>
      </w:r>
    </w:p>
    <w:p w:rsidR="0078091A" w:rsidRPr="0078091A" w:rsidRDefault="0078091A" w:rsidP="0078091A">
      <w:pPr>
        <w:spacing w:before="100" w:beforeAutospacing="1" w:after="100" w:afterAutospacing="1" w:line="240" w:lineRule="auto"/>
        <w:rPr>
          <w:rFonts w:ascii="Times New Roman" w:eastAsia="Times New Roman" w:hAnsi="Times New Roman" w:cs="Times New Roman"/>
          <w:sz w:val="24"/>
          <w:szCs w:val="24"/>
          <w:lang w:eastAsia="en-GB"/>
        </w:rPr>
      </w:pPr>
      <w:r w:rsidRPr="0078091A">
        <w:rPr>
          <w:rFonts w:ascii="Times New Roman" w:eastAsia="Times New Roman" w:hAnsi="Times New Roman" w:cs="Times New Roman"/>
          <w:sz w:val="24"/>
          <w:szCs w:val="24"/>
          <w:lang w:eastAsia="en-GB"/>
        </w:rPr>
        <w:t>On your second visit, the temporary crown is removed and the new permanent crown is cemented into place.</w:t>
      </w:r>
    </w:p>
    <w:p w:rsidR="0078091A" w:rsidRPr="0078091A" w:rsidRDefault="0078091A" w:rsidP="0078091A">
      <w:pPr>
        <w:spacing w:before="100" w:beforeAutospacing="1" w:after="100" w:afterAutospacing="1" w:line="240" w:lineRule="auto"/>
        <w:rPr>
          <w:rFonts w:ascii="Times New Roman" w:eastAsia="Times New Roman" w:hAnsi="Times New Roman" w:cs="Times New Roman"/>
          <w:sz w:val="24"/>
          <w:szCs w:val="24"/>
          <w:lang w:eastAsia="en-GB"/>
        </w:rPr>
      </w:pPr>
      <w:r w:rsidRPr="0078091A">
        <w:rPr>
          <w:rFonts w:ascii="Times New Roman" w:eastAsia="Times New Roman" w:hAnsi="Times New Roman" w:cs="Times New Roman"/>
          <w:sz w:val="24"/>
          <w:szCs w:val="24"/>
          <w:lang w:eastAsia="en-GB"/>
        </w:rPr>
        <w:t> </w:t>
      </w:r>
    </w:p>
    <w:p w:rsidR="0078091A" w:rsidRDefault="0078091A" w:rsidP="0078091A">
      <w:pPr>
        <w:spacing w:before="100" w:beforeAutospacing="1" w:after="100" w:afterAutospacing="1" w:line="240" w:lineRule="auto"/>
        <w:jc w:val="center"/>
        <w:outlineLvl w:val="1"/>
        <w:rPr>
          <w:rFonts w:ascii="Times New Roman" w:eastAsia="Times New Roman" w:hAnsi="Times New Roman" w:cs="Times New Roman"/>
          <w:b/>
          <w:bCs/>
          <w:color w:val="5B9BD5" w:themeColor="accent1"/>
          <w:sz w:val="56"/>
          <w:szCs w:val="36"/>
          <w:lang w:eastAsia="en-GB"/>
        </w:rPr>
      </w:pPr>
    </w:p>
    <w:p w:rsidR="0078091A" w:rsidRPr="0078091A" w:rsidRDefault="0078091A" w:rsidP="0078091A">
      <w:pPr>
        <w:spacing w:before="100" w:beforeAutospacing="1" w:after="100" w:afterAutospacing="1" w:line="240" w:lineRule="auto"/>
        <w:jc w:val="center"/>
        <w:outlineLvl w:val="1"/>
        <w:rPr>
          <w:rFonts w:ascii="Times New Roman" w:eastAsia="Times New Roman" w:hAnsi="Times New Roman" w:cs="Times New Roman"/>
          <w:b/>
          <w:bCs/>
          <w:color w:val="5B9BD5" w:themeColor="accent1"/>
          <w:sz w:val="56"/>
          <w:szCs w:val="36"/>
          <w:lang w:eastAsia="en-GB"/>
        </w:rPr>
      </w:pPr>
    </w:p>
    <w:p w:rsidR="005E112C" w:rsidRDefault="005E112C"/>
    <w:sectPr w:rsidR="005E1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D0091"/>
    <w:multiLevelType w:val="multilevel"/>
    <w:tmpl w:val="D7CA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1A"/>
    <w:rsid w:val="005E112C"/>
    <w:rsid w:val="00780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80C9"/>
  <w15:chartTrackingRefBased/>
  <w15:docId w15:val="{1BFA7DA6-8951-432F-8B1B-96D770E8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6527">
      <w:bodyDiv w:val="1"/>
      <w:marLeft w:val="0"/>
      <w:marRight w:val="0"/>
      <w:marTop w:val="0"/>
      <w:marBottom w:val="0"/>
      <w:divBdr>
        <w:top w:val="none" w:sz="0" w:space="0" w:color="auto"/>
        <w:left w:val="none" w:sz="0" w:space="0" w:color="auto"/>
        <w:bottom w:val="none" w:sz="0" w:space="0" w:color="auto"/>
        <w:right w:val="none" w:sz="0" w:space="0" w:color="auto"/>
      </w:divBdr>
    </w:div>
    <w:div w:id="61617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admin@BEARCROSSDENTAL.local</dc:creator>
  <cp:keywords/>
  <dc:description/>
  <cp:lastModifiedBy>admin@BEARCROSSDENTAL.local</cp:lastModifiedBy>
  <cp:revision>1</cp:revision>
  <dcterms:created xsi:type="dcterms:W3CDTF">2020-08-12T10:46:00Z</dcterms:created>
  <dcterms:modified xsi:type="dcterms:W3CDTF">2020-08-12T10:47:00Z</dcterms:modified>
</cp:coreProperties>
</file>